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C6539A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015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C6539A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8</w:t>
      </w:r>
    </w:p>
    <w:p w:rsidR="00AD7338" w:rsidRPr="00662E14" w:rsidRDefault="00AD7338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97D68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C6539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 A EMPRESA </w:t>
      </w:r>
      <w:r w:rsidR="009E08BC" w:rsidRPr="00C6539A">
        <w:rPr>
          <w:rFonts w:asciiTheme="majorHAnsi" w:hAnsiTheme="majorHAnsi"/>
          <w:b/>
          <w:color w:val="000000"/>
          <w:sz w:val="24"/>
          <w:szCs w:val="24"/>
          <w:lang w:val="pt-BR"/>
        </w:rPr>
        <w:t>JANETE UNIZICKI DOS SANTOS</w:t>
      </w:r>
      <w:r w:rsidR="005734A3" w:rsidRPr="00997D68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97D68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:rsidR="00AD7338" w:rsidRPr="00997D68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brasileiro, casado, empresário, portador da Cédula de Identidade RG n.º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n.º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97D68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97D68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97D68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Pr="00997D68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531823" w:rsidRPr="00C6539A">
        <w:rPr>
          <w:rFonts w:asciiTheme="majorHAnsi" w:hAnsiTheme="majorHAnsi"/>
          <w:b/>
          <w:color w:val="000000"/>
          <w:sz w:val="24"/>
          <w:szCs w:val="24"/>
          <w:lang w:val="pt-BR"/>
        </w:rPr>
        <w:t>JANETE UNIZICKI DOS SANTOS</w:t>
      </w:r>
      <w:r w:rsidR="00612390" w:rsidRPr="00C6539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843443</w:t>
      </w:r>
      <w:r w:rsidR="008D2B93" w:rsidRPr="00C6539A">
        <w:rPr>
          <w:rFonts w:asciiTheme="majorHAnsi" w:hAnsiTheme="majorHAnsi"/>
          <w:b/>
          <w:color w:val="000000"/>
          <w:sz w:val="24"/>
          <w:szCs w:val="24"/>
          <w:lang w:val="pt-BR"/>
        </w:rPr>
        <w:t>85187</w:t>
      </w:r>
      <w:r w:rsidR="00997D68" w:rsidRPr="00997D68">
        <w:rPr>
          <w:rFonts w:asciiTheme="majorHAnsi" w:hAnsiTheme="majorHAnsi"/>
          <w:sz w:val="24"/>
          <w:szCs w:val="24"/>
          <w:lang w:val="pt-BR"/>
        </w:rPr>
        <w:t xml:space="preserve">, inscrita no CNPJ sob nº </w:t>
      </w:r>
      <w:r w:rsidR="00531823">
        <w:rPr>
          <w:rFonts w:asciiTheme="majorHAnsi" w:hAnsiTheme="majorHAnsi"/>
          <w:sz w:val="24"/>
          <w:szCs w:val="24"/>
          <w:lang w:val="pt-BR"/>
        </w:rPr>
        <w:t>27.961.740/0001-40</w:t>
      </w:r>
      <w:r w:rsidR="007573E2">
        <w:rPr>
          <w:rFonts w:asciiTheme="majorHAnsi" w:hAnsiTheme="majorHAnsi"/>
          <w:sz w:val="24"/>
          <w:szCs w:val="24"/>
          <w:lang w:val="pt-BR"/>
        </w:rPr>
        <w:t xml:space="preserve">, com sede à </w:t>
      </w:r>
      <w:r w:rsidR="00531823">
        <w:rPr>
          <w:rFonts w:asciiTheme="majorHAnsi" w:hAnsiTheme="majorHAnsi"/>
          <w:sz w:val="24"/>
          <w:szCs w:val="24"/>
          <w:lang w:val="pt-BR"/>
        </w:rPr>
        <w:t>Avenida Uirapuru, nº 801, Bairro Centro, Nova Lacerda-MT, CEP 78.243-000</w:t>
      </w:r>
      <w:r w:rsidR="00997D68" w:rsidRPr="001E643A">
        <w:rPr>
          <w:rFonts w:asciiTheme="majorHAnsi" w:hAnsiTheme="majorHAnsi"/>
          <w:sz w:val="24"/>
          <w:szCs w:val="24"/>
          <w:lang w:val="pt-BR"/>
        </w:rPr>
        <w:t xml:space="preserve">, 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>representada neste ato por s</w:t>
      </w:r>
      <w:r w:rsidR="00531823">
        <w:rPr>
          <w:rFonts w:asciiTheme="majorHAnsi" w:hAnsiTheme="majorHAnsi"/>
          <w:sz w:val="24"/>
          <w:szCs w:val="24"/>
          <w:lang w:val="pt-BR"/>
        </w:rPr>
        <w:t>ua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856C29">
        <w:rPr>
          <w:rFonts w:asciiTheme="majorHAnsi" w:hAnsiTheme="majorHAnsi"/>
          <w:sz w:val="24"/>
          <w:szCs w:val="24"/>
          <w:lang w:val="pt-BR"/>
        </w:rPr>
        <w:t>proprietári</w:t>
      </w:r>
      <w:r w:rsidR="00531823">
        <w:rPr>
          <w:rFonts w:asciiTheme="majorHAnsi" w:hAnsiTheme="majorHAnsi"/>
          <w:sz w:val="24"/>
          <w:szCs w:val="24"/>
          <w:lang w:val="pt-BR"/>
        </w:rPr>
        <w:t>a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531823">
        <w:rPr>
          <w:rFonts w:asciiTheme="majorHAnsi" w:hAnsiTheme="majorHAnsi"/>
          <w:sz w:val="24"/>
          <w:szCs w:val="24"/>
          <w:lang w:val="pt-BR"/>
        </w:rPr>
        <w:t>a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 xml:space="preserve"> Sr</w:t>
      </w:r>
      <w:r w:rsidR="00531823">
        <w:rPr>
          <w:rFonts w:asciiTheme="majorHAnsi" w:hAnsiTheme="majorHAnsi"/>
          <w:sz w:val="24"/>
          <w:szCs w:val="24"/>
          <w:lang w:val="pt-BR"/>
        </w:rPr>
        <w:t>a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 xml:space="preserve">. </w:t>
      </w:r>
      <w:r w:rsidR="00531823" w:rsidRPr="00C6539A">
        <w:rPr>
          <w:rFonts w:asciiTheme="majorHAnsi" w:hAnsiTheme="majorHAnsi"/>
          <w:b/>
          <w:color w:val="000000"/>
          <w:sz w:val="24"/>
          <w:szCs w:val="24"/>
          <w:lang w:val="pt-BR"/>
        </w:rPr>
        <w:t>JANETE UNIZICKI DOS SANTOS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>, brasileir</w:t>
      </w:r>
      <w:r w:rsidR="007573E2">
        <w:rPr>
          <w:rFonts w:asciiTheme="majorHAnsi" w:hAnsiTheme="majorHAnsi"/>
          <w:sz w:val="24"/>
          <w:szCs w:val="24"/>
          <w:lang w:val="pt-BR"/>
        </w:rPr>
        <w:t>a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 xml:space="preserve">, </w:t>
      </w:r>
      <w:r w:rsidR="00856C29">
        <w:rPr>
          <w:rFonts w:asciiTheme="majorHAnsi" w:hAnsiTheme="majorHAnsi"/>
          <w:sz w:val="24"/>
          <w:szCs w:val="24"/>
          <w:lang w:val="pt-BR"/>
        </w:rPr>
        <w:t>empresári</w:t>
      </w:r>
      <w:r w:rsidR="007573E2">
        <w:rPr>
          <w:rFonts w:asciiTheme="majorHAnsi" w:hAnsiTheme="majorHAnsi"/>
          <w:sz w:val="24"/>
          <w:szCs w:val="24"/>
          <w:lang w:val="pt-BR"/>
        </w:rPr>
        <w:t>a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>, portador</w:t>
      </w:r>
      <w:r w:rsidR="007573E2">
        <w:rPr>
          <w:rFonts w:asciiTheme="majorHAnsi" w:hAnsiTheme="majorHAnsi"/>
          <w:sz w:val="24"/>
          <w:szCs w:val="24"/>
          <w:lang w:val="pt-BR"/>
        </w:rPr>
        <w:t>a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 xml:space="preserve"> do RG </w:t>
      </w:r>
      <w:r w:rsidR="00C6539A" w:rsidRPr="001E643A">
        <w:rPr>
          <w:rFonts w:asciiTheme="majorHAnsi" w:hAnsiTheme="majorHAnsi"/>
          <w:sz w:val="24"/>
          <w:szCs w:val="24"/>
          <w:lang w:val="pt-BR"/>
        </w:rPr>
        <w:t>n. º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8D2B93">
        <w:rPr>
          <w:rFonts w:asciiTheme="majorHAnsi" w:hAnsiTheme="majorHAnsi"/>
          <w:sz w:val="24"/>
          <w:szCs w:val="24"/>
          <w:lang w:val="pt-BR"/>
        </w:rPr>
        <w:t>1189757-0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 xml:space="preserve"> SSP/</w:t>
      </w:r>
      <w:r w:rsidR="008D2B93">
        <w:rPr>
          <w:rFonts w:asciiTheme="majorHAnsi" w:hAnsiTheme="majorHAnsi"/>
          <w:sz w:val="24"/>
          <w:szCs w:val="24"/>
          <w:lang w:val="pt-BR"/>
        </w:rPr>
        <w:t>MT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 xml:space="preserve"> e do CPF </w:t>
      </w:r>
      <w:r w:rsidR="00C6539A" w:rsidRPr="001E643A">
        <w:rPr>
          <w:rFonts w:asciiTheme="majorHAnsi" w:hAnsiTheme="majorHAnsi"/>
          <w:sz w:val="24"/>
          <w:szCs w:val="24"/>
          <w:lang w:val="pt-BR"/>
        </w:rPr>
        <w:t>n. º</w:t>
      </w:r>
      <w:r w:rsidR="001E643A" w:rsidRPr="001E643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8D2B93">
        <w:rPr>
          <w:rFonts w:asciiTheme="majorHAnsi" w:hAnsiTheme="majorHAnsi"/>
          <w:sz w:val="24"/>
          <w:szCs w:val="24"/>
          <w:lang w:val="pt-BR"/>
        </w:rPr>
        <w:t>843.443.851-87</w:t>
      </w:r>
      <w:r w:rsidR="00856C29">
        <w:rPr>
          <w:rFonts w:asciiTheme="majorHAnsi" w:hAnsiTheme="majorHAnsi"/>
          <w:sz w:val="24"/>
          <w:szCs w:val="24"/>
          <w:lang w:val="pt-BR"/>
        </w:rPr>
        <w:t>, residente e domiciliad</w:t>
      </w:r>
      <w:r w:rsidR="007573E2">
        <w:rPr>
          <w:rFonts w:asciiTheme="majorHAnsi" w:hAnsiTheme="majorHAnsi"/>
          <w:sz w:val="24"/>
          <w:szCs w:val="24"/>
          <w:lang w:val="pt-BR"/>
        </w:rPr>
        <w:t>a</w:t>
      </w:r>
      <w:r w:rsidR="00856C29">
        <w:rPr>
          <w:rFonts w:asciiTheme="majorHAnsi" w:hAnsiTheme="majorHAnsi"/>
          <w:sz w:val="24"/>
          <w:szCs w:val="24"/>
          <w:lang w:val="pt-BR"/>
        </w:rPr>
        <w:t xml:space="preserve"> na </w:t>
      </w:r>
      <w:r w:rsidR="008D2B93">
        <w:rPr>
          <w:rFonts w:asciiTheme="majorHAnsi" w:hAnsiTheme="majorHAnsi"/>
          <w:sz w:val="24"/>
          <w:szCs w:val="24"/>
          <w:lang w:val="pt-BR"/>
        </w:rPr>
        <w:t>Avenida Uirapuru, nº 801, Bairro Centro, Nova Lacerda-MT, CEP 78.243-000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997D68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997D68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997D68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997D68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de Dispensa de Licitação </w:t>
      </w:r>
      <w:r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C6539A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013/2019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proofErr w:type="gramEnd"/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C6539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03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C6539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três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4E3B4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C6539A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abril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C6539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dezenove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D50AB" w:rsidRPr="00662E14" w:rsidRDefault="00ED50AB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8D2B93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F417BE" w:rsidRPr="008D2B93" w:rsidRDefault="008D2B93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</w:pPr>
      <w:r w:rsidRPr="00C6539A">
        <w:rPr>
          <w:rFonts w:asciiTheme="majorHAnsi" w:hAnsiTheme="majorHAnsi"/>
          <w:sz w:val="24"/>
          <w:szCs w:val="24"/>
          <w:lang w:val="pt-BR"/>
        </w:rPr>
        <w:t>CONTRATAÇÃO DE EMPRESA PARA PRESTAÇÃO DE SERVIÇO</w:t>
      </w:r>
      <w:r w:rsidR="00C6539A">
        <w:rPr>
          <w:rFonts w:asciiTheme="majorHAnsi" w:hAnsiTheme="majorHAnsi"/>
          <w:sz w:val="24"/>
          <w:szCs w:val="24"/>
          <w:lang w:val="pt-BR"/>
        </w:rPr>
        <w:t xml:space="preserve"> MENSAIS ENERGIA ELÉTRICA CONTINUO DE OPERAÇÃO, MANUTENÇÃO PREVENTIVA E CORRETIVA, O PRESTADOR DE SERVIÇO TERÁ QUE UTILIZAR SEU VEÍCULO PARA TRANSPORTAR SEUS EQUIPAMENTOS, ATENDENDO A SECRETARIA DE OBRAS</w:t>
      </w:r>
      <w:r w:rsidR="001E643A" w:rsidRPr="008D2B93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1E643A" w:rsidRPr="008D2B93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C0ACF" w:rsidRPr="008D2B93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co</w:t>
      </w:r>
      <w:r w:rsidR="004C0ACF" w:rsidRPr="008D2B93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4C0ACF" w:rsidRPr="008D2B93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</w:t>
      </w:r>
      <w:r w:rsidR="004C0ACF" w:rsidRPr="008D2B93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es</w:t>
      </w:r>
      <w:r w:rsidR="004C0ACF" w:rsidRPr="008D2B93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CD4CEE" w:rsidRPr="008D2B93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no </w:t>
      </w:r>
      <w:r w:rsidR="003D08C4" w:rsidRPr="008D2B93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pro</w:t>
      </w:r>
      <w:r w:rsidR="001E643A" w:rsidRPr="008D2B93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cedimento </w:t>
      </w:r>
      <w:r w:rsidR="004E3B46" w:rsidRPr="008D2B93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da Dispensa de Licitação </w:t>
      </w:r>
      <w:r w:rsidR="00C6539A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013/2019</w:t>
      </w:r>
      <w:r w:rsidR="003D08C4" w:rsidRPr="008D2B93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.</w:t>
      </w:r>
    </w:p>
    <w:p w:rsidR="003D08C4" w:rsidRPr="00AE0CFC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E0CFC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E0CFC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E0CF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E0CFC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E0CF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E0CFC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E0CFC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D42DF8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D42DF8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de</w:t>
      </w:r>
      <w:r w:rsidR="00CD4CEE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Dispensa de Licitação </w:t>
      </w:r>
      <w:r w:rsidR="004E3B46"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="004E3B46"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C6539A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013/2019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9A3EF2" w:rsidRDefault="009A3EF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907321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por </w:t>
      </w:r>
      <w:r w:rsidR="00AE0CFC">
        <w:rPr>
          <w:rFonts w:asciiTheme="majorHAnsi" w:hAnsiTheme="majorHAnsi"/>
          <w:sz w:val="24"/>
          <w:szCs w:val="24"/>
          <w:lang w:val="pt-BR"/>
        </w:rPr>
        <w:t>12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A00C6C" w:rsidRPr="00A00C6C">
        <w:rPr>
          <w:rFonts w:asciiTheme="majorHAnsi" w:hAnsiTheme="majorHAnsi"/>
          <w:sz w:val="24"/>
          <w:szCs w:val="24"/>
          <w:lang w:val="pt-BR"/>
        </w:rPr>
        <w:t>meses,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C6539A">
        <w:rPr>
          <w:rFonts w:asciiTheme="majorHAnsi" w:hAnsiTheme="majorHAnsi"/>
          <w:sz w:val="24"/>
          <w:szCs w:val="24"/>
          <w:lang w:val="pt-BR"/>
        </w:rPr>
        <w:t>03/04/2020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3F1C18">
        <w:rPr>
          <w:rFonts w:asciiTheme="majorHAnsi" w:hAnsiTheme="majorHAnsi"/>
          <w:sz w:val="24"/>
          <w:szCs w:val="24"/>
          <w:lang w:val="pt-BR"/>
        </w:rPr>
        <w:t xml:space="preserve"> por até </w:t>
      </w:r>
      <w:r w:rsidR="00D53EF7">
        <w:rPr>
          <w:rFonts w:asciiTheme="majorHAnsi" w:hAnsiTheme="majorHAnsi"/>
          <w:sz w:val="24"/>
          <w:szCs w:val="24"/>
          <w:lang w:val="pt-BR"/>
        </w:rPr>
        <w:t>12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meses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A00C6C">
        <w:rPr>
          <w:rFonts w:asciiTheme="majorHAnsi" w:hAnsiTheme="majorHAnsi"/>
          <w:sz w:val="24"/>
          <w:szCs w:val="24"/>
          <w:lang w:val="pt-BR"/>
        </w:rPr>
        <w:t>,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7149CE">
      <w:pPr>
        <w:pStyle w:val="Corpodetexto"/>
        <w:tabs>
          <w:tab w:val="left" w:pos="680"/>
        </w:tabs>
        <w:ind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Default="00907321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E0CFC" w:rsidRDefault="00AE0CFC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Pr="00D42DF8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</w:t>
      </w:r>
      <w:proofErr w:type="gramStart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observância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</w:t>
      </w:r>
      <w:proofErr w:type="gramEnd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34357F" w:rsidRPr="00A26D14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spacing w:line="263" w:lineRule="auto"/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lastRenderedPageBreak/>
        <w:t>todos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A26D14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encargos </w:t>
      </w:r>
      <w:r w:rsidR="00ED50AB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rabalhistas,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proofErr w:type="gramStart"/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fiscais</w:t>
      </w:r>
      <w:proofErr w:type="gramEnd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comerciais 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resultantes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8E1BC8" w:rsidRDefault="0090732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AC51AD" w:rsidRPr="008E1BC8" w:rsidRDefault="00AC51AD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6571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DF0D22" w:rsidTr="00DF0D22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0D22" w:rsidRPr="009D5676" w:rsidRDefault="00DF0D22" w:rsidP="00DF0D22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proofErr w:type="spellEnd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0D22" w:rsidRPr="009D5676" w:rsidRDefault="00DF0D22" w:rsidP="00DF0D22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proofErr w:type="spellEnd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0D22" w:rsidRPr="009D5676" w:rsidRDefault="00DF0D22" w:rsidP="00DF0D22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proofErr w:type="spellEnd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0D22" w:rsidRPr="009D5676" w:rsidRDefault="00DF0D22" w:rsidP="00DF0D22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D22" w:rsidRPr="009D5676" w:rsidRDefault="00DF0D22" w:rsidP="00DF0D22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DF0D22" w:rsidTr="00DF0D22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D22" w:rsidRDefault="00DF0D22" w:rsidP="00DF0D22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D22" w:rsidRDefault="00DF0D22" w:rsidP="00DF0D22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04.02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D22" w:rsidRPr="009D5676" w:rsidRDefault="00DF0D22" w:rsidP="00DF0D22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108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D22" w:rsidRPr="009D5676" w:rsidRDefault="00DF0D22" w:rsidP="00DF0D22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D22" w:rsidRPr="009D5676" w:rsidRDefault="00DF0D22" w:rsidP="00DF0D22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05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E53F81" w:rsidRDefault="00E53F81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C6539A" w:rsidRDefault="00C6539A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DF0D22" w:rsidRDefault="00DF0D2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C6539A" w:rsidRDefault="00C6539A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835F6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6835F6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E6560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30</w:t>
      </w:r>
      <w:r w:rsidR="006835F6" w:rsidRPr="006835F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  <w:r w:rsidR="007D454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</w:t>
      </w:r>
      <w:r w:rsidR="006835F6" w:rsidRPr="006835F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00,00</w:t>
      </w:r>
      <w:r w:rsidRPr="006835F6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E6560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trinta</w:t>
      </w:r>
      <w:r w:rsidR="00D53EF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mil reais</w:t>
      </w:r>
      <w:r w:rsidRPr="006835F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6835F6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6835F6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835F6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6835F6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631469" w:rsidRPr="006835F6">
        <w:rPr>
          <w:rFonts w:asciiTheme="majorHAnsi" w:hAnsiTheme="majorHAnsi" w:cs="Arial"/>
          <w:sz w:val="24"/>
          <w:szCs w:val="24"/>
          <w:lang w:val="pt-BR"/>
        </w:rPr>
        <w:t xml:space="preserve">, que serão pagos mensalmente no valor de R$ </w:t>
      </w:r>
      <w:r w:rsidR="00E65601">
        <w:rPr>
          <w:rFonts w:asciiTheme="majorHAnsi" w:hAnsiTheme="majorHAnsi" w:cs="Arial"/>
          <w:sz w:val="24"/>
          <w:szCs w:val="24"/>
          <w:lang w:val="pt-BR"/>
        </w:rPr>
        <w:t>2.500,00</w:t>
      </w:r>
      <w:r w:rsidR="006835F6" w:rsidRPr="006835F6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631469" w:rsidRPr="006835F6">
        <w:rPr>
          <w:rFonts w:asciiTheme="majorHAnsi" w:hAnsiTheme="majorHAnsi" w:cs="Arial"/>
          <w:sz w:val="24"/>
          <w:szCs w:val="24"/>
          <w:lang w:val="pt-BR"/>
        </w:rPr>
        <w:t>(</w:t>
      </w:r>
      <w:r w:rsidR="00E65601">
        <w:rPr>
          <w:rFonts w:asciiTheme="majorHAnsi" w:hAnsiTheme="majorHAnsi" w:cs="Arial"/>
          <w:sz w:val="24"/>
          <w:szCs w:val="24"/>
          <w:lang w:val="pt-BR"/>
        </w:rPr>
        <w:t xml:space="preserve">dois mil e quinhentos </w:t>
      </w:r>
      <w:proofErr w:type="gramStart"/>
      <w:r w:rsidR="00E65601">
        <w:rPr>
          <w:rFonts w:asciiTheme="majorHAnsi" w:hAnsiTheme="majorHAnsi" w:cs="Arial"/>
          <w:sz w:val="24"/>
          <w:szCs w:val="24"/>
          <w:lang w:val="pt-BR"/>
        </w:rPr>
        <w:t>reais</w:t>
      </w:r>
      <w:proofErr w:type="gramEnd"/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reais</w:t>
      </w:r>
      <w:r w:rsidR="006835F6">
        <w:rPr>
          <w:rFonts w:asciiTheme="majorHAnsi" w:hAnsiTheme="majorHAnsi" w:cs="Arial"/>
          <w:sz w:val="24"/>
          <w:szCs w:val="24"/>
          <w:lang w:val="pt-BR"/>
        </w:rPr>
        <w:t>)</w:t>
      </w:r>
      <w:r w:rsidR="00D53EF7">
        <w:rPr>
          <w:rFonts w:asciiTheme="majorHAnsi" w:hAnsiTheme="majorHAnsi" w:cs="Arial"/>
          <w:sz w:val="24"/>
          <w:szCs w:val="24"/>
          <w:lang w:val="pt-BR"/>
        </w:rPr>
        <w:t xml:space="preserve">, em </w:t>
      </w:r>
      <w:r w:rsidR="007D454C">
        <w:rPr>
          <w:rFonts w:asciiTheme="majorHAnsi" w:hAnsiTheme="majorHAnsi" w:cs="Arial"/>
          <w:sz w:val="24"/>
          <w:szCs w:val="24"/>
          <w:lang w:val="pt-BR"/>
        </w:rPr>
        <w:t>12</w:t>
      </w:r>
      <w:r w:rsidR="00631469" w:rsidRPr="006835F6">
        <w:rPr>
          <w:rFonts w:asciiTheme="majorHAnsi" w:hAnsiTheme="majorHAnsi" w:cs="Arial"/>
          <w:sz w:val="24"/>
          <w:szCs w:val="24"/>
          <w:lang w:val="pt-BR"/>
        </w:rPr>
        <w:t xml:space="preserve"> parcelas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, até o </w:t>
      </w:r>
      <w:r w:rsidR="007D454C" w:rsidRPr="007D454C">
        <w:rPr>
          <w:rFonts w:asciiTheme="majorHAnsi" w:hAnsiTheme="majorHAnsi" w:cs="Arial"/>
          <w:sz w:val="26"/>
          <w:szCs w:val="24"/>
          <w:lang w:val="pt-BR"/>
        </w:rPr>
        <w:t>20</w:t>
      </w:r>
      <w:r w:rsidR="007D454C">
        <w:rPr>
          <w:rFonts w:asciiTheme="majorHAnsi" w:hAnsiTheme="majorHAnsi" w:cs="Arial"/>
          <w:sz w:val="26"/>
          <w:szCs w:val="24"/>
          <w:lang w:val="pt-BR"/>
        </w:rPr>
        <w:t>º (</w:t>
      </w:r>
      <w:r w:rsidR="007D454C" w:rsidRPr="007D454C">
        <w:rPr>
          <w:rFonts w:asciiTheme="majorHAnsi" w:hAnsiTheme="majorHAnsi" w:cs="Arial"/>
          <w:sz w:val="26"/>
          <w:szCs w:val="24"/>
          <w:lang w:val="pt-BR"/>
        </w:rPr>
        <w:t>vigésimo</w:t>
      </w:r>
      <w:r w:rsidR="007D454C">
        <w:rPr>
          <w:rFonts w:asciiTheme="majorHAnsi" w:hAnsiTheme="majorHAnsi" w:cs="Arial"/>
          <w:sz w:val="26"/>
          <w:szCs w:val="24"/>
          <w:lang w:val="pt-BR"/>
        </w:rPr>
        <w:t>)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dia útil do mês subsequente ao da prestação de serviços ou por meio de programação própria da Secretaria de Finanças do Município de Nova Lacerda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D50AB" w:rsidRPr="00D42DF8" w:rsidRDefault="00ED50AB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Pr="00D42DF8" w:rsidRDefault="00856C29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252B5" w:rsidRDefault="000252B5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7D454C" w:rsidRDefault="007D454C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7D454C" w:rsidRDefault="007D454C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ED50AB" w:rsidRDefault="00ED50AB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ED50AB" w:rsidRDefault="00ED50AB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ED50AB" w:rsidRDefault="00ED50AB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ED50AB" w:rsidRDefault="00ED50AB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ED50AB" w:rsidRDefault="00ED50AB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ED50AB" w:rsidRDefault="00ED50AB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ED50AB" w:rsidRDefault="00ED50AB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ED50AB" w:rsidRDefault="00ED50AB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C6539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04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</w:t>
      </w:r>
      <w:r w:rsidR="00C6539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abril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</w:t>
      </w:r>
      <w:r w:rsidR="00C6539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7D09B0" w:rsidRPr="00C6539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DF0D22" w:rsidRDefault="00DF0D2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DF0D22" w:rsidRDefault="00DF0D2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DF0D22" w:rsidRDefault="00DF0D2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DF0D22" w:rsidRPr="00C6539A" w:rsidRDefault="00DF0D2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C6539A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C6539A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E461E" w:rsidRPr="00C6539A" w:rsidRDefault="00FE461E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C6539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C6539A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C6539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C6539A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C6539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Pr="00C6539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:rsidR="00EE72EA" w:rsidRPr="00C6539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="00FE461E"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C6539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C6539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</w:t>
      </w:r>
      <w:r w:rsidRPr="00C6539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:rsidR="00EE72EA" w:rsidRPr="00C6539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C6539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7D454C" w:rsidRPr="00C6539A" w:rsidRDefault="007D454C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C6539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C6539A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C6539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753B99" w:rsidRPr="00C6539A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Times New Roman"/>
          <w:b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  </w:t>
      </w:r>
      <w:r w:rsidR="00611615" w:rsidRPr="00C6539A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</w:t>
      </w:r>
      <w:r w:rsidR="00856C29" w:rsidRPr="00C6539A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</w:t>
      </w:r>
      <w:r w:rsidR="007D09B0" w:rsidRPr="00C6539A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</w:t>
      </w:r>
      <w:r w:rsidR="00611615" w:rsidRPr="00C6539A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</w:t>
      </w:r>
      <w:r w:rsidR="00E65601" w:rsidRPr="00C6539A">
        <w:rPr>
          <w:rFonts w:asciiTheme="majorHAnsi" w:hAnsiTheme="majorHAnsi"/>
          <w:b/>
          <w:color w:val="000000"/>
          <w:sz w:val="24"/>
          <w:szCs w:val="24"/>
          <w:lang w:val="pt-BR"/>
        </w:rPr>
        <w:t>JANETE UNIZICKI DOS SANTOS 84344385187</w:t>
      </w:r>
    </w:p>
    <w:p w:rsidR="00856C29" w:rsidRDefault="007D09B0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</w:t>
      </w:r>
      <w:r w:rsidR="00753B99" w:rsidRPr="00C6539A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     </w:t>
      </w:r>
      <w:r w:rsidR="00E65601" w:rsidRPr="00C6539A">
        <w:rPr>
          <w:rFonts w:asciiTheme="majorHAnsi" w:hAnsiTheme="majorHAnsi"/>
          <w:b/>
          <w:color w:val="000000"/>
          <w:sz w:val="24"/>
          <w:szCs w:val="24"/>
          <w:lang w:val="pt-BR"/>
        </w:rPr>
        <w:t>JANETE UNIZICKI DOS SANTOS</w:t>
      </w:r>
    </w:p>
    <w:p w:rsidR="00EE72EA" w:rsidRPr="00C6539A" w:rsidRDefault="00EE72EA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C6539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C6539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</w:t>
      </w:r>
      <w:r w:rsidRPr="00C6539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C6539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C6539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C6539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C6539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C6539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C6539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C6539A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C6539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C6539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C6539A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C6539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C6539A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C6539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C6539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C6539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C6539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373772" w:rsidRPr="00C6539A" w:rsidRDefault="00373772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FE461E" w:rsidRPr="00C6539A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FE461E" w:rsidRPr="00C6539A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C6539A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C6539A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611615"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</w:t>
      </w:r>
      <w:r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YURI SILVA DIAS</w:t>
      </w:r>
    </w:p>
    <w:p w:rsidR="00EE72EA" w:rsidRPr="00C6539A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3A4739"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</w:t>
      </w:r>
      <w:r w:rsidR="00611615"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3A4739"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611615"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3A4739" w:rsidRPr="00C6539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DF0D22" w:rsidRDefault="00EE72EA" w:rsidP="00907321">
      <w:pPr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C6539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                         </w:t>
      </w:r>
      <w:r w:rsidR="003A4739" w:rsidRPr="00C6539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611615" w:rsidRPr="00C6539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</w:t>
      </w:r>
      <w:proofErr w:type="spellStart"/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>Visto</w:t>
      </w:r>
      <w:proofErr w:type="spellEnd"/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 xml:space="preserve"> </w:t>
      </w:r>
      <w:proofErr w:type="spellStart"/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>Assessoria</w:t>
      </w:r>
      <w:proofErr w:type="spellEnd"/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 xml:space="preserve"> </w:t>
      </w:r>
      <w:proofErr w:type="spellStart"/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>Jurídica</w:t>
      </w:r>
      <w:proofErr w:type="spellEnd"/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DF0D22" w:rsidRDefault="00DF0D2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ED50AB" w:rsidRDefault="00ED50AB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ED50AB" w:rsidRDefault="00ED50AB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ED50AB" w:rsidRDefault="00ED50AB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DF0D22" w:rsidRDefault="00DF0D2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AD7338" w:rsidRPr="007D454C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proofErr w:type="gramStart"/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>E</w:t>
      </w:r>
      <w:proofErr w:type="gramEnd"/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N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:rsidR="00AD7338" w:rsidRPr="007D454C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0"/>
          <w:szCs w:val="20"/>
          <w:lang w:val="pt-BR"/>
        </w:rPr>
      </w:pPr>
    </w:p>
    <w:p w:rsidR="007F2A30" w:rsidRPr="00C6539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  <w:proofErr w:type="gramStart"/>
      <w:r w:rsidRPr="00C6539A">
        <w:rPr>
          <w:rFonts w:asciiTheme="majorHAnsi" w:eastAsia="Times New Roman" w:hAnsiTheme="majorHAnsi" w:cs="Arial"/>
          <w:sz w:val="20"/>
          <w:szCs w:val="20"/>
          <w:lang w:val="pt-BR"/>
        </w:rPr>
        <w:t>NOME:_</w:t>
      </w:r>
      <w:proofErr w:type="gramEnd"/>
      <w:r w:rsidRPr="00C6539A">
        <w:rPr>
          <w:rFonts w:asciiTheme="majorHAnsi" w:eastAsia="Times New Roman" w:hAnsiTheme="majorHAnsi" w:cs="Arial"/>
          <w:sz w:val="20"/>
          <w:szCs w:val="20"/>
          <w:lang w:val="pt-BR"/>
        </w:rPr>
        <w:t xml:space="preserve">_________________________________ </w:t>
      </w:r>
      <w:r w:rsidRPr="00C6539A">
        <w:rPr>
          <w:rFonts w:asciiTheme="majorHAnsi" w:eastAsia="Times New Roman" w:hAnsiTheme="majorHAnsi" w:cs="Arial"/>
          <w:sz w:val="20"/>
          <w:szCs w:val="20"/>
          <w:lang w:val="pt-BR"/>
        </w:rPr>
        <w:tab/>
        <w:t>NOME: ___________________________________</w:t>
      </w:r>
    </w:p>
    <w:p w:rsidR="007F2A30" w:rsidRPr="00C6539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AD7338" w:rsidRPr="00662E14" w:rsidRDefault="007F2A30" w:rsidP="00ED50AB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C6539A">
        <w:rPr>
          <w:rFonts w:asciiTheme="majorHAnsi" w:eastAsia="Times New Roman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  <w:bookmarkStart w:id="0" w:name="_GoBack"/>
      <w:bookmarkEnd w:id="0"/>
    </w:p>
    <w:sectPr w:rsidR="00AD7338" w:rsidRPr="00662E14" w:rsidSect="00ED50AB">
      <w:headerReference w:type="default" r:id="rId8"/>
      <w:pgSz w:w="12240" w:h="15840"/>
      <w:pgMar w:top="3119" w:right="1718" w:bottom="278" w:left="1718" w:header="11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78" w:rsidRDefault="00CD1278">
      <w:r>
        <w:separator/>
      </w:r>
    </w:p>
  </w:endnote>
  <w:endnote w:type="continuationSeparator" w:id="0">
    <w:p w:rsidR="00CD1278" w:rsidRDefault="00CD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78" w:rsidRDefault="00CD1278">
      <w:r>
        <w:separator/>
      </w:r>
    </w:p>
  </w:footnote>
  <w:footnote w:type="continuationSeparator" w:id="0">
    <w:p w:rsidR="00CD1278" w:rsidRDefault="00CD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01" w:rsidRDefault="00E65601" w:rsidP="00CF152D">
    <w:pPr>
      <w:spacing w:line="14" w:lineRule="auto"/>
      <w:jc w:val="center"/>
      <w:rPr>
        <w:sz w:val="24"/>
        <w:szCs w:val="24"/>
      </w:rPr>
    </w:pPr>
  </w:p>
  <w:p w:rsidR="00E65601" w:rsidRDefault="00E65601" w:rsidP="00CF152D">
    <w:pPr>
      <w:spacing w:line="14" w:lineRule="auto"/>
      <w:jc w:val="center"/>
      <w:rPr>
        <w:sz w:val="24"/>
        <w:szCs w:val="24"/>
      </w:rPr>
    </w:pPr>
  </w:p>
  <w:p w:rsidR="00E65601" w:rsidRDefault="00E65601" w:rsidP="00CF152D">
    <w:pPr>
      <w:spacing w:line="14" w:lineRule="auto"/>
      <w:jc w:val="center"/>
      <w:rPr>
        <w:sz w:val="24"/>
        <w:szCs w:val="24"/>
      </w:rPr>
    </w:pPr>
  </w:p>
  <w:p w:rsidR="00E65601" w:rsidRPr="00CF152D" w:rsidRDefault="00E65601" w:rsidP="00CF152D">
    <w:pPr>
      <w:tabs>
        <w:tab w:val="left" w:pos="1056"/>
      </w:tabs>
      <w:spacing w:line="14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252B5"/>
    <w:rsid w:val="00025C6A"/>
    <w:rsid w:val="0004112D"/>
    <w:rsid w:val="00050CCE"/>
    <w:rsid w:val="00050E01"/>
    <w:rsid w:val="000764CB"/>
    <w:rsid w:val="0009772B"/>
    <w:rsid w:val="000B789B"/>
    <w:rsid w:val="000C0A6D"/>
    <w:rsid w:val="000C603D"/>
    <w:rsid w:val="00110466"/>
    <w:rsid w:val="00124B81"/>
    <w:rsid w:val="001436B2"/>
    <w:rsid w:val="00145F10"/>
    <w:rsid w:val="00184D80"/>
    <w:rsid w:val="001E643A"/>
    <w:rsid w:val="00217A5C"/>
    <w:rsid w:val="00253FE8"/>
    <w:rsid w:val="0026418B"/>
    <w:rsid w:val="00273340"/>
    <w:rsid w:val="002968F9"/>
    <w:rsid w:val="002A454B"/>
    <w:rsid w:val="003019C8"/>
    <w:rsid w:val="00332B6F"/>
    <w:rsid w:val="0034357F"/>
    <w:rsid w:val="00351402"/>
    <w:rsid w:val="003611C6"/>
    <w:rsid w:val="00363C8E"/>
    <w:rsid w:val="00373772"/>
    <w:rsid w:val="00380F4D"/>
    <w:rsid w:val="003A4739"/>
    <w:rsid w:val="003A50A8"/>
    <w:rsid w:val="003C4A8E"/>
    <w:rsid w:val="003D08C4"/>
    <w:rsid w:val="003E4FD7"/>
    <w:rsid w:val="003F1C18"/>
    <w:rsid w:val="004073FB"/>
    <w:rsid w:val="00432BE4"/>
    <w:rsid w:val="00435882"/>
    <w:rsid w:val="00436AF4"/>
    <w:rsid w:val="004751FD"/>
    <w:rsid w:val="0048574D"/>
    <w:rsid w:val="004A5AAA"/>
    <w:rsid w:val="004C0ACF"/>
    <w:rsid w:val="004C6D01"/>
    <w:rsid w:val="004D11A3"/>
    <w:rsid w:val="004E03F8"/>
    <w:rsid w:val="004E3B46"/>
    <w:rsid w:val="00511AC0"/>
    <w:rsid w:val="005148AD"/>
    <w:rsid w:val="00531823"/>
    <w:rsid w:val="005421FE"/>
    <w:rsid w:val="00557717"/>
    <w:rsid w:val="0056663D"/>
    <w:rsid w:val="005734A3"/>
    <w:rsid w:val="005E4704"/>
    <w:rsid w:val="005E4C29"/>
    <w:rsid w:val="00611615"/>
    <w:rsid w:val="00611C39"/>
    <w:rsid w:val="00612390"/>
    <w:rsid w:val="00631469"/>
    <w:rsid w:val="0063448D"/>
    <w:rsid w:val="00636F5D"/>
    <w:rsid w:val="00662E14"/>
    <w:rsid w:val="00677FF7"/>
    <w:rsid w:val="006835F6"/>
    <w:rsid w:val="00685DDF"/>
    <w:rsid w:val="006943B3"/>
    <w:rsid w:val="0069458E"/>
    <w:rsid w:val="006E0C9A"/>
    <w:rsid w:val="006E2D64"/>
    <w:rsid w:val="00712319"/>
    <w:rsid w:val="007149CE"/>
    <w:rsid w:val="007368C0"/>
    <w:rsid w:val="00753B99"/>
    <w:rsid w:val="007573E2"/>
    <w:rsid w:val="007641AD"/>
    <w:rsid w:val="00782B0B"/>
    <w:rsid w:val="007D09B0"/>
    <w:rsid w:val="007D454C"/>
    <w:rsid w:val="007F2A30"/>
    <w:rsid w:val="00856C29"/>
    <w:rsid w:val="0086308F"/>
    <w:rsid w:val="00885CF8"/>
    <w:rsid w:val="008871AC"/>
    <w:rsid w:val="008B275E"/>
    <w:rsid w:val="008C7C0A"/>
    <w:rsid w:val="008D2B93"/>
    <w:rsid w:val="008E1BC8"/>
    <w:rsid w:val="00907321"/>
    <w:rsid w:val="009637E1"/>
    <w:rsid w:val="00984D5A"/>
    <w:rsid w:val="00997D68"/>
    <w:rsid w:val="009A3EF2"/>
    <w:rsid w:val="009E08BC"/>
    <w:rsid w:val="009F60FC"/>
    <w:rsid w:val="00A00C6C"/>
    <w:rsid w:val="00A52AA8"/>
    <w:rsid w:val="00A56BD2"/>
    <w:rsid w:val="00A658F1"/>
    <w:rsid w:val="00AC51AD"/>
    <w:rsid w:val="00AD7338"/>
    <w:rsid w:val="00AE0CFC"/>
    <w:rsid w:val="00B00338"/>
    <w:rsid w:val="00B00B87"/>
    <w:rsid w:val="00B57ED9"/>
    <w:rsid w:val="00B61C48"/>
    <w:rsid w:val="00BB7B78"/>
    <w:rsid w:val="00BE1B3E"/>
    <w:rsid w:val="00BF2BB3"/>
    <w:rsid w:val="00BF4718"/>
    <w:rsid w:val="00C047E8"/>
    <w:rsid w:val="00C04FC0"/>
    <w:rsid w:val="00C10C81"/>
    <w:rsid w:val="00C16546"/>
    <w:rsid w:val="00C5760F"/>
    <w:rsid w:val="00C61F74"/>
    <w:rsid w:val="00C6539A"/>
    <w:rsid w:val="00C772A8"/>
    <w:rsid w:val="00CB6D51"/>
    <w:rsid w:val="00CD1278"/>
    <w:rsid w:val="00CD4CEE"/>
    <w:rsid w:val="00CF1371"/>
    <w:rsid w:val="00CF152D"/>
    <w:rsid w:val="00D30298"/>
    <w:rsid w:val="00D42DF8"/>
    <w:rsid w:val="00D53EF7"/>
    <w:rsid w:val="00DF0D22"/>
    <w:rsid w:val="00DF1BC8"/>
    <w:rsid w:val="00E05D49"/>
    <w:rsid w:val="00E3670A"/>
    <w:rsid w:val="00E5187A"/>
    <w:rsid w:val="00E51BAA"/>
    <w:rsid w:val="00E53F81"/>
    <w:rsid w:val="00E65601"/>
    <w:rsid w:val="00E77EA6"/>
    <w:rsid w:val="00E8349B"/>
    <w:rsid w:val="00E86E71"/>
    <w:rsid w:val="00EA6DDC"/>
    <w:rsid w:val="00EB7BBA"/>
    <w:rsid w:val="00ED50AB"/>
    <w:rsid w:val="00EE72EA"/>
    <w:rsid w:val="00F30E35"/>
    <w:rsid w:val="00F33482"/>
    <w:rsid w:val="00F417BE"/>
    <w:rsid w:val="00F432C6"/>
    <w:rsid w:val="00F91219"/>
    <w:rsid w:val="00FA7C90"/>
    <w:rsid w:val="00FD186D"/>
    <w:rsid w:val="00FD596D"/>
    <w:rsid w:val="00FE2829"/>
    <w:rsid w:val="00FE461E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4E09E9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04ED-4B1F-440F-9491-E43DB950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1550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EVELYN</cp:lastModifiedBy>
  <cp:revision>4</cp:revision>
  <cp:lastPrinted>2019-06-17T17:38:00Z</cp:lastPrinted>
  <dcterms:created xsi:type="dcterms:W3CDTF">2019-04-08T12:15:00Z</dcterms:created>
  <dcterms:modified xsi:type="dcterms:W3CDTF">2019-06-17T17:38:00Z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